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0CA32" w14:textId="4B4D342D" w:rsidR="00D90A75" w:rsidRDefault="008821A1" w:rsidP="008821A1">
      <w:pPr>
        <w:jc w:val="center"/>
        <w:rPr>
          <w:rFonts w:ascii="Times New Roman" w:eastAsia="Times New Roman" w:hAnsi="Times New Roman" w:cs="Times New Roman"/>
          <w:i/>
          <w:color w:val="002060"/>
          <w:sz w:val="20"/>
          <w:szCs w:val="20"/>
          <w:highlight w:val="white"/>
        </w:rPr>
      </w:pPr>
      <w:r>
        <w:rPr>
          <w:rFonts w:ascii="Times New Roman" w:eastAsia="Times New Roman" w:hAnsi="Times New Roman" w:cs="Times New Roman"/>
          <w:i/>
          <w:color w:val="002060"/>
          <w:sz w:val="20"/>
          <w:szCs w:val="20"/>
          <w:highlight w:val="white"/>
          <w:vertAlign w:val="superscript"/>
        </w:rPr>
        <w:t xml:space="preserve">3rd </w:t>
      </w:r>
      <w:r w:rsidRPr="008821A1">
        <w:rPr>
          <w:rFonts w:ascii="Times New Roman" w:eastAsia="Times New Roman" w:hAnsi="Times New Roman" w:cs="Times New Roman"/>
          <w:i/>
          <w:color w:val="002060"/>
          <w:sz w:val="20"/>
          <w:szCs w:val="20"/>
          <w:highlight w:val="white"/>
        </w:rPr>
        <w:t xml:space="preserve">International Conference </w:t>
      </w:r>
      <w:r>
        <w:rPr>
          <w:rFonts w:ascii="Times New Roman" w:eastAsia="Times New Roman" w:hAnsi="Times New Roman" w:cs="Times New Roman"/>
          <w:i/>
          <w:color w:val="002060"/>
          <w:sz w:val="20"/>
          <w:szCs w:val="20"/>
          <w:highlight w:val="white"/>
        </w:rPr>
        <w:t>o</w:t>
      </w:r>
      <w:r w:rsidR="00945361">
        <w:rPr>
          <w:rFonts w:ascii="Times New Roman" w:eastAsia="Times New Roman" w:hAnsi="Times New Roman" w:cs="Times New Roman"/>
          <w:i/>
          <w:color w:val="002060"/>
          <w:sz w:val="20"/>
          <w:szCs w:val="20"/>
          <w:highlight w:val="white"/>
        </w:rPr>
        <w:t>n</w:t>
      </w:r>
      <w:r w:rsidR="003568F6" w:rsidRPr="008821A1">
        <w:rPr>
          <w:rFonts w:ascii="Times New Roman" w:eastAsia="Times New Roman" w:hAnsi="Times New Roman" w:cs="Times New Roman"/>
          <w:i/>
          <w:color w:val="002060"/>
          <w:sz w:val="20"/>
          <w:szCs w:val="20"/>
          <w:highlight w:val="white"/>
        </w:rPr>
        <w:t> </w:t>
      </w:r>
      <w:r>
        <w:rPr>
          <w:rFonts w:ascii="Times New Roman" w:eastAsia="Times New Roman" w:hAnsi="Times New Roman" w:cs="Times New Roman"/>
          <w:i/>
          <w:color w:val="002060"/>
          <w:sz w:val="20"/>
          <w:szCs w:val="20"/>
          <w:highlight w:val="white"/>
        </w:rPr>
        <w:t>Industrial Engineering and Mechanical Power</w:t>
      </w:r>
      <w:r w:rsidR="003568F6">
        <w:rPr>
          <w:rFonts w:ascii="Times New Roman" w:eastAsia="Times New Roman" w:hAnsi="Times New Roman" w:cs="Times New Roman"/>
          <w:i/>
          <w:color w:val="002060"/>
          <w:sz w:val="20"/>
          <w:szCs w:val="20"/>
          <w:highlight w:val="white"/>
        </w:rPr>
        <w:t xml:space="preserve"> (I</w:t>
      </w:r>
      <w:r>
        <w:rPr>
          <w:rFonts w:ascii="Times New Roman" w:eastAsia="Times New Roman" w:hAnsi="Times New Roman" w:cs="Times New Roman"/>
          <w:i/>
          <w:color w:val="002060"/>
          <w:sz w:val="20"/>
          <w:szCs w:val="20"/>
          <w:highlight w:val="white"/>
        </w:rPr>
        <w:t>EMPOWER</w:t>
      </w:r>
      <w:r w:rsidR="003568F6">
        <w:rPr>
          <w:rFonts w:ascii="Times New Roman" w:eastAsia="Times New Roman" w:hAnsi="Times New Roman" w:cs="Times New Roman"/>
          <w:i/>
          <w:color w:val="002060"/>
          <w:sz w:val="20"/>
          <w:szCs w:val="20"/>
          <w:highlight w:val="white"/>
        </w:rPr>
        <w:t xml:space="preserve"> 2024)</w:t>
      </w:r>
      <w:r w:rsidR="003568F6">
        <w:rPr>
          <w:rFonts w:ascii="Times New Roman" w:eastAsia="Times New Roman" w:hAnsi="Times New Roman" w:cs="Times New Roman"/>
          <w:i/>
          <w:color w:val="002060"/>
          <w:sz w:val="20"/>
          <w:szCs w:val="20"/>
          <w:highlight w:val="white"/>
        </w:rPr>
        <w:t xml:space="preserve">                                          </w:t>
      </w:r>
    </w:p>
    <w:p w14:paraId="7580CA33" w14:textId="1C76B0BF" w:rsidR="00D90A75" w:rsidRDefault="008821A1">
      <w:pPr>
        <w:jc w:val="right"/>
        <w:rPr>
          <w:rFonts w:ascii="Times New Roman" w:eastAsia="Times New Roman" w:hAnsi="Times New Roman" w:cs="Times New Roman"/>
          <w:i/>
          <w:color w:val="002060"/>
          <w:sz w:val="20"/>
          <w:szCs w:val="20"/>
          <w:highlight w:val="white"/>
        </w:rPr>
      </w:pPr>
      <w:r w:rsidRPr="008821A1">
        <w:rPr>
          <w:rFonts w:ascii="Times New Roman" w:eastAsia="Times New Roman" w:hAnsi="Times New Roman" w:cs="Times New Roman"/>
          <w:i/>
          <w:color w:val="002060"/>
          <w:sz w:val="20"/>
          <w:szCs w:val="20"/>
        </w:rPr>
        <w:t>Institute of Engineering &amp; Management, Kolkata</w:t>
      </w:r>
      <w:r w:rsidR="003568F6">
        <w:rPr>
          <w:rFonts w:ascii="Times New Roman" w:eastAsia="Times New Roman" w:hAnsi="Times New Roman" w:cs="Times New Roman"/>
          <w:i/>
          <w:color w:val="002060"/>
          <w:sz w:val="20"/>
          <w:szCs w:val="20"/>
          <w:highlight w:val="white"/>
        </w:rPr>
        <w:t xml:space="preserve">, </w:t>
      </w:r>
      <w:r>
        <w:rPr>
          <w:rFonts w:ascii="Times New Roman" w:eastAsia="Times New Roman" w:hAnsi="Times New Roman" w:cs="Times New Roman"/>
          <w:i/>
          <w:color w:val="002060"/>
          <w:sz w:val="20"/>
          <w:szCs w:val="20"/>
          <w:highlight w:val="white"/>
        </w:rPr>
        <w:t>Kolkata</w:t>
      </w:r>
      <w:r w:rsidR="00FC2CE0">
        <w:rPr>
          <w:rFonts w:ascii="Times New Roman" w:eastAsia="Times New Roman" w:hAnsi="Times New Roman" w:cs="Times New Roman"/>
          <w:i/>
          <w:color w:val="002060"/>
          <w:sz w:val="20"/>
          <w:szCs w:val="20"/>
          <w:highlight w:val="white"/>
        </w:rPr>
        <w:t xml:space="preserve"> - 700091,</w:t>
      </w:r>
      <w:r w:rsidR="003568F6">
        <w:rPr>
          <w:rFonts w:ascii="Times New Roman" w:eastAsia="Times New Roman" w:hAnsi="Times New Roman" w:cs="Times New Roman"/>
          <w:i/>
          <w:color w:val="002060"/>
          <w:sz w:val="20"/>
          <w:szCs w:val="20"/>
          <w:highlight w:val="white"/>
        </w:rPr>
        <w:t xml:space="preserve"> </w:t>
      </w:r>
      <w:r>
        <w:rPr>
          <w:rFonts w:ascii="Times New Roman" w:eastAsia="Times New Roman" w:hAnsi="Times New Roman" w:cs="Times New Roman"/>
          <w:i/>
          <w:color w:val="002060"/>
          <w:sz w:val="20"/>
          <w:szCs w:val="20"/>
          <w:highlight w:val="white"/>
        </w:rPr>
        <w:t>12</w:t>
      </w:r>
      <w:r w:rsidRPr="008821A1">
        <w:rPr>
          <w:rFonts w:ascii="Times New Roman" w:eastAsia="Times New Roman" w:hAnsi="Times New Roman" w:cs="Times New Roman"/>
          <w:i/>
          <w:color w:val="002060"/>
          <w:sz w:val="20"/>
          <w:szCs w:val="20"/>
          <w:highlight w:val="white"/>
          <w:vertAlign w:val="superscript"/>
        </w:rPr>
        <w:t>th</w:t>
      </w:r>
      <w:r>
        <w:rPr>
          <w:rFonts w:ascii="Times New Roman" w:eastAsia="Times New Roman" w:hAnsi="Times New Roman" w:cs="Times New Roman"/>
          <w:i/>
          <w:color w:val="002060"/>
          <w:sz w:val="20"/>
          <w:szCs w:val="20"/>
          <w:highlight w:val="white"/>
        </w:rPr>
        <w:t xml:space="preserve"> to 14</w:t>
      </w:r>
      <w:r w:rsidRPr="008821A1">
        <w:rPr>
          <w:rFonts w:ascii="Times New Roman" w:eastAsia="Times New Roman" w:hAnsi="Times New Roman" w:cs="Times New Roman"/>
          <w:i/>
          <w:color w:val="002060"/>
          <w:sz w:val="20"/>
          <w:szCs w:val="20"/>
          <w:highlight w:val="white"/>
          <w:vertAlign w:val="superscript"/>
        </w:rPr>
        <w:t>th</w:t>
      </w:r>
      <w:r>
        <w:rPr>
          <w:rFonts w:ascii="Times New Roman" w:eastAsia="Times New Roman" w:hAnsi="Times New Roman" w:cs="Times New Roman"/>
          <w:i/>
          <w:color w:val="002060"/>
          <w:sz w:val="20"/>
          <w:szCs w:val="20"/>
          <w:highlight w:val="white"/>
        </w:rPr>
        <w:t xml:space="preserve"> July,</w:t>
      </w:r>
      <w:r w:rsidR="003568F6">
        <w:rPr>
          <w:rFonts w:ascii="Times New Roman" w:eastAsia="Times New Roman" w:hAnsi="Times New Roman" w:cs="Times New Roman"/>
          <w:i/>
          <w:color w:val="002060"/>
          <w:sz w:val="20"/>
          <w:szCs w:val="20"/>
          <w:highlight w:val="white"/>
        </w:rPr>
        <w:t xml:space="preserve"> 2024.</w:t>
      </w:r>
    </w:p>
    <w:p w14:paraId="7580CA34" w14:textId="2F140EA1" w:rsidR="00D90A75" w:rsidRDefault="003568F6">
      <w:pPr>
        <w:jc w:val="right"/>
        <w:rPr>
          <w:rFonts w:ascii="Times New Roman" w:eastAsia="Times New Roman" w:hAnsi="Times New Roman" w:cs="Times New Roman"/>
          <w:b/>
          <w:color w:val="FF0000"/>
          <w:highlight w:val="white"/>
        </w:rPr>
      </w:pPr>
      <w:r>
        <w:rPr>
          <w:rFonts w:ascii="Times New Roman" w:eastAsia="Times New Roman" w:hAnsi="Times New Roman" w:cs="Times New Roman"/>
          <w:color w:val="000000"/>
          <w:highlight w:val="white"/>
        </w:rPr>
        <w:t xml:space="preserve">Paper ID: </w:t>
      </w:r>
      <w:r w:rsidR="008821A1">
        <w:rPr>
          <w:rFonts w:ascii="Times New Roman" w:eastAsia="Times New Roman" w:hAnsi="Times New Roman" w:cs="Times New Roman"/>
          <w:b/>
          <w:color w:val="000000"/>
          <w:highlight w:val="white"/>
        </w:rPr>
        <w:t>IEMPOWER</w:t>
      </w:r>
      <w:r w:rsidR="00FC2CE0">
        <w:rPr>
          <w:rFonts w:ascii="Times New Roman" w:eastAsia="Times New Roman" w:hAnsi="Times New Roman" w:cs="Times New Roman"/>
          <w:b/>
          <w:color w:val="000000"/>
          <w:highlight w:val="white"/>
        </w:rPr>
        <w:t>2024</w:t>
      </w:r>
      <w:r w:rsidR="009360D5">
        <w:rPr>
          <w:rFonts w:ascii="Times New Roman" w:eastAsia="Times New Roman" w:hAnsi="Times New Roman" w:cs="Times New Roman"/>
          <w:b/>
          <w:color w:val="000000"/>
          <w:highlight w:val="white"/>
        </w:rPr>
        <w:t>###</w:t>
      </w:r>
    </w:p>
    <w:p w14:paraId="7580CA35" w14:textId="4ABE3125" w:rsidR="00D90A75" w:rsidRDefault="001B4994">
      <w:pPr>
        <w:spacing w:before="240" w:after="240"/>
        <w:jc w:val="center"/>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4"/>
          <w:szCs w:val="24"/>
        </w:rPr>
        <w:t xml:space="preserve">       </w:t>
      </w:r>
      <w:r>
        <w:rPr>
          <w:rFonts w:ascii="Times New Roman" w:eastAsia="Times New Roman" w:hAnsi="Times New Roman" w:cs="Times New Roman"/>
          <w:b/>
          <w:i/>
          <w:color w:val="FF0000"/>
          <w:sz w:val="28"/>
          <w:szCs w:val="28"/>
        </w:rPr>
        <w:t>**** Kindly DOWNLOAD This File and Edit it ***</w:t>
      </w:r>
      <w:r w:rsidR="003568F6">
        <w:rPr>
          <w:rFonts w:ascii="Times New Roman" w:eastAsia="Times New Roman" w:hAnsi="Times New Roman" w:cs="Times New Roman"/>
          <w:b/>
          <w:i/>
          <w:color w:val="FF0000"/>
          <w:sz w:val="24"/>
          <w:szCs w:val="24"/>
        </w:rPr>
        <w:t xml:space="preserve">       </w:t>
      </w:r>
    </w:p>
    <w:p w14:paraId="7580CA36" w14:textId="5C78671C" w:rsidR="00D90A75" w:rsidRDefault="003568F6">
      <w:pPr>
        <w:spacing w:before="240" w:after="240"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Title of the Paper, Preferably with Less than 20 Words</w:t>
      </w:r>
    </w:p>
    <w:p w14:paraId="7580CA37" w14:textId="77777777" w:rsidR="00D90A75" w:rsidRDefault="003568F6">
      <w:pPr>
        <w:widowControl w:val="0"/>
        <w:spacing w:after="0" w:line="240" w:lineRule="auto"/>
        <w:jc w:val="center"/>
        <w:rPr>
          <w:rFonts w:ascii="Times New Roman" w:eastAsia="Times New Roman" w:hAnsi="Times New Roman" w:cs="Times New Roman"/>
          <w:b/>
          <w:i/>
          <w:sz w:val="24"/>
          <w:szCs w:val="24"/>
          <w:vertAlign w:val="superscript"/>
        </w:rPr>
      </w:pPr>
      <w:r>
        <w:rPr>
          <w:rFonts w:ascii="Times New Roman" w:eastAsia="Times New Roman" w:hAnsi="Times New Roman" w:cs="Times New Roman"/>
          <w:b/>
          <w:i/>
          <w:sz w:val="24"/>
          <w:szCs w:val="24"/>
        </w:rPr>
        <w:t>First Name Last Name</w:t>
      </w:r>
      <w:r>
        <w:rPr>
          <w:rFonts w:ascii="Times New Roman" w:eastAsia="Times New Roman" w:hAnsi="Times New Roman" w:cs="Times New Roman"/>
          <w:b/>
          <w:i/>
          <w:sz w:val="24"/>
          <w:szCs w:val="24"/>
          <w:vertAlign w:val="superscript"/>
        </w:rPr>
        <w:t>1</w:t>
      </w:r>
      <w:r>
        <w:rPr>
          <w:rFonts w:ascii="Times New Roman" w:eastAsia="Times New Roman" w:hAnsi="Times New Roman" w:cs="Times New Roman"/>
          <w:b/>
          <w:i/>
          <w:sz w:val="24"/>
          <w:szCs w:val="24"/>
        </w:rPr>
        <w:t>, First Name Last Name</w:t>
      </w:r>
      <w:r>
        <w:rPr>
          <w:rFonts w:ascii="Times New Roman" w:eastAsia="Times New Roman" w:hAnsi="Times New Roman" w:cs="Times New Roman"/>
          <w:b/>
          <w:i/>
          <w:sz w:val="24"/>
          <w:szCs w:val="24"/>
          <w:vertAlign w:val="superscript"/>
        </w:rPr>
        <w:t xml:space="preserve"> 2</w:t>
      </w:r>
      <w:r>
        <w:rPr>
          <w:rFonts w:ascii="Times New Roman" w:eastAsia="Times New Roman" w:hAnsi="Times New Roman" w:cs="Times New Roman"/>
          <w:b/>
          <w:i/>
          <w:sz w:val="24"/>
          <w:szCs w:val="24"/>
        </w:rPr>
        <w:t>, First Name Last Name</w:t>
      </w:r>
      <w:r>
        <w:rPr>
          <w:rFonts w:ascii="Times New Roman" w:eastAsia="Times New Roman" w:hAnsi="Times New Roman" w:cs="Times New Roman"/>
          <w:b/>
          <w:i/>
          <w:sz w:val="24"/>
          <w:szCs w:val="24"/>
          <w:vertAlign w:val="superscript"/>
        </w:rPr>
        <w:t xml:space="preserve"> </w:t>
      </w:r>
      <w:proofErr w:type="gramStart"/>
      <w:r>
        <w:rPr>
          <w:rFonts w:ascii="Times New Roman" w:eastAsia="Times New Roman" w:hAnsi="Times New Roman" w:cs="Times New Roman"/>
          <w:b/>
          <w:i/>
          <w:sz w:val="24"/>
          <w:szCs w:val="24"/>
          <w:vertAlign w:val="superscript"/>
        </w:rPr>
        <w:t>3,*</w:t>
      </w:r>
      <w:proofErr w:type="gramEnd"/>
    </w:p>
    <w:p w14:paraId="7580CA38" w14:textId="5F7FEFDB" w:rsidR="00D90A75" w:rsidRDefault="003568F6">
      <w:pPr>
        <w:widowControl w:val="0"/>
        <w:spacing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30"/>
          <w:szCs w:val="30"/>
          <w:vertAlign w:val="superscript"/>
        </w:rPr>
        <w:t>1</w:t>
      </w:r>
      <w:r>
        <w:rPr>
          <w:rFonts w:ascii="Times New Roman" w:eastAsia="Times New Roman" w:hAnsi="Times New Roman" w:cs="Times New Roman"/>
          <w:i/>
          <w:sz w:val="18"/>
          <w:szCs w:val="18"/>
        </w:rPr>
        <w:t xml:space="preserve">Department of Mechanical Engineering, </w:t>
      </w:r>
      <w:r w:rsidR="00FC2CE0" w:rsidRPr="006A33C8">
        <w:rPr>
          <w:rFonts w:ascii="Times New Roman" w:eastAsia="Times New Roman" w:hAnsi="Times New Roman" w:cs="Times New Roman"/>
          <w:i/>
          <w:sz w:val="18"/>
          <w:szCs w:val="18"/>
        </w:rPr>
        <w:t>Institute of Engineering &amp; Management, Kolkata, Kolkata,</w:t>
      </w:r>
      <w:r>
        <w:rPr>
          <w:rFonts w:ascii="Times New Roman" w:eastAsia="Times New Roman" w:hAnsi="Times New Roman" w:cs="Times New Roman"/>
          <w:i/>
          <w:sz w:val="18"/>
          <w:szCs w:val="18"/>
        </w:rPr>
        <w:t xml:space="preserve"> </w:t>
      </w:r>
      <w:r w:rsidR="00FC2CE0">
        <w:rPr>
          <w:rFonts w:ascii="Times New Roman" w:eastAsia="Times New Roman" w:hAnsi="Times New Roman" w:cs="Times New Roman"/>
          <w:i/>
          <w:sz w:val="18"/>
          <w:szCs w:val="18"/>
        </w:rPr>
        <w:t>700091</w:t>
      </w:r>
    </w:p>
    <w:p w14:paraId="7580CA39" w14:textId="6AA12658" w:rsidR="00D90A75" w:rsidRDefault="003568F6">
      <w:pPr>
        <w:widowControl w:val="0"/>
        <w:spacing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30"/>
          <w:szCs w:val="30"/>
          <w:vertAlign w:val="superscript"/>
        </w:rPr>
        <w:t>2</w:t>
      </w:r>
      <w:r>
        <w:rPr>
          <w:rFonts w:ascii="Times New Roman" w:eastAsia="Times New Roman" w:hAnsi="Times New Roman" w:cs="Times New Roman"/>
          <w:i/>
          <w:sz w:val="18"/>
          <w:szCs w:val="18"/>
        </w:rPr>
        <w:t xml:space="preserve">Department of Mechanical Engineering, </w:t>
      </w:r>
      <w:r w:rsidR="00FC2CE0" w:rsidRPr="006A33C8">
        <w:rPr>
          <w:rFonts w:ascii="Times New Roman" w:eastAsia="Times New Roman" w:hAnsi="Times New Roman" w:cs="Times New Roman"/>
          <w:i/>
          <w:sz w:val="18"/>
          <w:szCs w:val="18"/>
        </w:rPr>
        <w:t>Institute of Engineering &amp; Management, Kolkata, Kolkata</w:t>
      </w:r>
      <w:r w:rsidR="00FC2CE0">
        <w:rPr>
          <w:rFonts w:ascii="Times New Roman" w:eastAsia="Times New Roman" w:hAnsi="Times New Roman" w:cs="Times New Roman"/>
          <w:i/>
          <w:sz w:val="18"/>
          <w:szCs w:val="18"/>
        </w:rPr>
        <w:t>, 700091</w:t>
      </w:r>
    </w:p>
    <w:p w14:paraId="7580CA3A" w14:textId="4348EB84" w:rsidR="00D90A75" w:rsidRDefault="003568F6">
      <w:pPr>
        <w:widowControl w:val="0"/>
        <w:spacing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30"/>
          <w:szCs w:val="30"/>
          <w:vertAlign w:val="superscript"/>
        </w:rPr>
        <w:t>3</w:t>
      </w:r>
      <w:r>
        <w:rPr>
          <w:rFonts w:ascii="Times New Roman" w:eastAsia="Times New Roman" w:hAnsi="Times New Roman" w:cs="Times New Roman"/>
          <w:i/>
          <w:sz w:val="18"/>
          <w:szCs w:val="18"/>
        </w:rPr>
        <w:t>Department of Mechanical Eng</w:t>
      </w:r>
      <w:r>
        <w:rPr>
          <w:rFonts w:ascii="Times New Roman" w:eastAsia="Times New Roman" w:hAnsi="Times New Roman" w:cs="Times New Roman"/>
          <w:i/>
          <w:sz w:val="18"/>
          <w:szCs w:val="18"/>
        </w:rPr>
        <w:t xml:space="preserve">ineering, </w:t>
      </w:r>
      <w:r w:rsidR="00FC2CE0" w:rsidRPr="006A33C8">
        <w:rPr>
          <w:rFonts w:ascii="Times New Roman" w:eastAsia="Times New Roman" w:hAnsi="Times New Roman" w:cs="Times New Roman"/>
          <w:i/>
          <w:sz w:val="18"/>
          <w:szCs w:val="18"/>
        </w:rPr>
        <w:t>Institute of Engineering &amp; Management, Kolkata, Kolkata,</w:t>
      </w:r>
      <w:r w:rsidR="00FC2CE0">
        <w:rPr>
          <w:rFonts w:ascii="Times New Roman" w:eastAsia="Times New Roman" w:hAnsi="Times New Roman" w:cs="Times New Roman"/>
          <w:i/>
          <w:sz w:val="18"/>
          <w:szCs w:val="18"/>
        </w:rPr>
        <w:t xml:space="preserve"> 700091</w:t>
      </w:r>
    </w:p>
    <w:p w14:paraId="7580CA3B" w14:textId="05204909" w:rsidR="00D90A75" w:rsidRDefault="003568F6">
      <w:pPr>
        <w:spacing w:before="240" w:after="240"/>
        <w:jc w:val="center"/>
        <w:rPr>
          <w:rFonts w:ascii="Times New Roman" w:eastAsia="Times New Roman" w:hAnsi="Times New Roman" w:cs="Times New Roman"/>
          <w:i/>
          <w:color w:val="0000FF"/>
          <w:sz w:val="20"/>
          <w:szCs w:val="20"/>
        </w:rPr>
      </w:pPr>
      <w:r>
        <w:rPr>
          <w:rFonts w:ascii="Times New Roman" w:eastAsia="Times New Roman" w:hAnsi="Times New Roman" w:cs="Times New Roman"/>
          <w:i/>
          <w:color w:val="FF0000"/>
          <w:sz w:val="20"/>
          <w:szCs w:val="20"/>
        </w:rPr>
        <w:t xml:space="preserve">*Corresponding author Email: </w:t>
      </w:r>
      <w:r>
        <w:rPr>
          <w:rFonts w:ascii="Times New Roman" w:eastAsia="Times New Roman" w:hAnsi="Times New Roman" w:cs="Times New Roman"/>
          <w:i/>
          <w:color w:val="0000FF"/>
          <w:sz w:val="20"/>
          <w:szCs w:val="20"/>
        </w:rPr>
        <w:t>abc12</w:t>
      </w:r>
      <w:r w:rsidR="00FC2CE0">
        <w:rPr>
          <w:rFonts w:ascii="Times New Roman" w:eastAsia="Times New Roman" w:hAnsi="Times New Roman" w:cs="Times New Roman"/>
          <w:i/>
          <w:color w:val="0000FF"/>
          <w:sz w:val="20"/>
          <w:szCs w:val="20"/>
        </w:rPr>
        <w:t>34</w:t>
      </w:r>
      <w:r>
        <w:rPr>
          <w:rFonts w:ascii="Times New Roman" w:eastAsia="Times New Roman" w:hAnsi="Times New Roman" w:cs="Times New Roman"/>
          <w:i/>
          <w:color w:val="0000FF"/>
          <w:sz w:val="20"/>
          <w:szCs w:val="20"/>
        </w:rPr>
        <w:t>@gmail.com</w:t>
      </w:r>
    </w:p>
    <w:p w14:paraId="7580CA3C" w14:textId="77777777" w:rsidR="00D90A75" w:rsidRDefault="003568F6">
      <w:pPr>
        <w:spacing w:before="240" w:after="240"/>
        <w:jc w:val="both"/>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Abstract</w:t>
      </w:r>
    </w:p>
    <w:p w14:paraId="7580CA3D" w14:textId="1D61EE9B" w:rsidR="00D90A75" w:rsidRDefault="003568F6">
      <w:pPr>
        <w:spacing w:after="0" w:line="360"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i/>
          <w:sz w:val="24"/>
          <w:szCs w:val="24"/>
        </w:rPr>
        <w:t>The maximum word limit for the abstract is 200 words. Abstract should contain the motivation + problem statement + approach + results + major findings. Avoid citing references in the abstract and do not use uncommon</w:t>
      </w:r>
      <w:bookmarkStart w:id="0" w:name="_GoBack"/>
      <w:bookmarkEnd w:id="0"/>
      <w:r>
        <w:rPr>
          <w:rFonts w:ascii="Times New Roman" w:eastAsia="Times New Roman" w:hAnsi="Times New Roman" w:cs="Times New Roman"/>
          <w:i/>
          <w:sz w:val="24"/>
          <w:szCs w:val="24"/>
        </w:rPr>
        <w:t xml:space="preserve"> abbreviations. </w:t>
      </w:r>
      <w:r w:rsidR="00CD7D72" w:rsidRPr="003568F6">
        <w:rPr>
          <w:rFonts w:ascii="Times New Roman" w:eastAsia="Times New Roman" w:hAnsi="Times New Roman" w:cs="Times New Roman"/>
          <w:b/>
          <w:i/>
          <w:color w:val="000000"/>
          <w:highlight w:val="white"/>
        </w:rPr>
        <w:t>IEMPOWER</w:t>
      </w:r>
      <w:r w:rsidR="00452966" w:rsidRPr="003568F6">
        <w:rPr>
          <w:rFonts w:ascii="Times New Roman" w:eastAsia="Times New Roman" w:hAnsi="Times New Roman" w:cs="Times New Roman"/>
          <w:b/>
          <w:i/>
          <w:color w:val="000000"/>
          <w:highlight w:val="white"/>
        </w:rPr>
        <w:t>,</w:t>
      </w:r>
      <w:r w:rsidR="00CD7D72">
        <w:rPr>
          <w:rFonts w:ascii="Times New Roman" w:eastAsia="Times New Roman" w:hAnsi="Times New Roman" w:cs="Times New Roman"/>
          <w:i/>
          <w:sz w:val="24"/>
          <w:szCs w:val="24"/>
        </w:rPr>
        <w:t xml:space="preserve"> an</w:t>
      </w:r>
      <w:r>
        <w:rPr>
          <w:rFonts w:ascii="Times New Roman" w:eastAsia="Times New Roman" w:hAnsi="Times New Roman" w:cs="Times New Roman"/>
          <w:i/>
          <w:sz w:val="24"/>
          <w:szCs w:val="24"/>
        </w:rPr>
        <w:t xml:space="preserve"> </w:t>
      </w:r>
      <w:r w:rsidR="00CD7D72">
        <w:rPr>
          <w:rFonts w:ascii="Times New Roman" w:eastAsia="Times New Roman" w:hAnsi="Times New Roman" w:cs="Times New Roman"/>
          <w:i/>
          <w:sz w:val="24"/>
          <w:szCs w:val="24"/>
        </w:rPr>
        <w:t>annual</w:t>
      </w:r>
      <w:r>
        <w:rPr>
          <w:rFonts w:ascii="Times New Roman" w:eastAsia="Times New Roman" w:hAnsi="Times New Roman" w:cs="Times New Roman"/>
          <w:i/>
          <w:sz w:val="24"/>
          <w:szCs w:val="24"/>
        </w:rPr>
        <w:t xml:space="preserve"> In</w:t>
      </w:r>
      <w:r>
        <w:rPr>
          <w:rFonts w:ascii="Times New Roman" w:eastAsia="Times New Roman" w:hAnsi="Times New Roman" w:cs="Times New Roman"/>
          <w:i/>
          <w:sz w:val="24"/>
          <w:szCs w:val="24"/>
        </w:rPr>
        <w:t xml:space="preserve">ternational Conference organized by Department of </w:t>
      </w:r>
      <w:r w:rsidR="000C0B9B">
        <w:rPr>
          <w:rFonts w:ascii="Times New Roman" w:eastAsia="Times New Roman" w:hAnsi="Times New Roman" w:cs="Times New Roman"/>
          <w:i/>
          <w:sz w:val="24"/>
          <w:szCs w:val="24"/>
        </w:rPr>
        <w:t>M</w:t>
      </w:r>
      <w:r>
        <w:rPr>
          <w:rFonts w:ascii="Times New Roman" w:eastAsia="Times New Roman" w:hAnsi="Times New Roman" w:cs="Times New Roman"/>
          <w:i/>
          <w:sz w:val="24"/>
          <w:szCs w:val="24"/>
        </w:rPr>
        <w:t xml:space="preserve">echanical </w:t>
      </w:r>
      <w:r w:rsidR="000C0B9B">
        <w:rPr>
          <w:rFonts w:ascii="Times New Roman" w:eastAsia="Times New Roman" w:hAnsi="Times New Roman" w:cs="Times New Roman"/>
          <w:i/>
          <w:sz w:val="24"/>
          <w:szCs w:val="24"/>
        </w:rPr>
        <w:t>E</w:t>
      </w:r>
      <w:r>
        <w:rPr>
          <w:rFonts w:ascii="Times New Roman" w:eastAsia="Times New Roman" w:hAnsi="Times New Roman" w:cs="Times New Roman"/>
          <w:i/>
          <w:sz w:val="24"/>
          <w:szCs w:val="24"/>
        </w:rPr>
        <w:t xml:space="preserve">ngineering, </w:t>
      </w:r>
      <w:r w:rsidR="00CD7D72" w:rsidRPr="00CD7D72">
        <w:rPr>
          <w:rFonts w:ascii="Times New Roman" w:eastAsia="Times New Roman" w:hAnsi="Times New Roman" w:cs="Times New Roman"/>
          <w:i/>
          <w:sz w:val="24"/>
          <w:szCs w:val="24"/>
        </w:rPr>
        <w:t>Institute of Engineering &amp; Management, Kolkata</w:t>
      </w:r>
      <w:r>
        <w:rPr>
          <w:rFonts w:ascii="Times New Roman" w:eastAsia="Times New Roman" w:hAnsi="Times New Roman" w:cs="Times New Roman"/>
          <w:i/>
          <w:sz w:val="24"/>
          <w:szCs w:val="24"/>
        </w:rPr>
        <w:t xml:space="preserve">, is </w:t>
      </w:r>
      <w:r w:rsidR="00452966">
        <w:rPr>
          <w:rFonts w:ascii="Times New Roman" w:eastAsia="Times New Roman" w:hAnsi="Times New Roman" w:cs="Times New Roman"/>
          <w:i/>
          <w:sz w:val="24"/>
          <w:szCs w:val="24"/>
        </w:rPr>
        <w:t>inviting</w:t>
      </w:r>
      <w:r>
        <w:rPr>
          <w:rFonts w:ascii="Times New Roman" w:eastAsia="Times New Roman" w:hAnsi="Times New Roman" w:cs="Times New Roman"/>
          <w:i/>
          <w:sz w:val="24"/>
          <w:szCs w:val="24"/>
        </w:rPr>
        <w:t xml:space="preserve"> researchers across the world working in the field of design, materials, manufacturing and thermal engineering. This conference </w:t>
      </w:r>
      <w:r>
        <w:rPr>
          <w:rFonts w:ascii="Times New Roman" w:eastAsia="Times New Roman" w:hAnsi="Times New Roman" w:cs="Times New Roman"/>
          <w:i/>
          <w:sz w:val="24"/>
          <w:szCs w:val="24"/>
        </w:rPr>
        <w:t>focuses on a range of recent issues but not limited to Solid Mechanics, Structural, Thermal, Energy, Manufacturing, Aerospace, Materials Science, Mechatronics, Robotics and Control, Micro and Nano Mechanics, Automotive, Biomechanics, Bioengineering, Indust</w:t>
      </w:r>
      <w:r>
        <w:rPr>
          <w:rFonts w:ascii="Times New Roman" w:eastAsia="Times New Roman" w:hAnsi="Times New Roman" w:cs="Times New Roman"/>
          <w:i/>
          <w:sz w:val="24"/>
          <w:szCs w:val="24"/>
        </w:rPr>
        <w:t xml:space="preserve">rial Applied Mechanics, Multidisciplinary and Emerging Areas of Mechanical Engineering. All the abstract elements are mandatory like title, all author names, affiliation, corresponding author email, abstract and keywords. Latex users are also requested to </w:t>
      </w:r>
      <w:r>
        <w:rPr>
          <w:rFonts w:ascii="Times New Roman" w:eastAsia="Times New Roman" w:hAnsi="Times New Roman" w:cs="Times New Roman"/>
          <w:i/>
          <w:sz w:val="24"/>
          <w:szCs w:val="24"/>
        </w:rPr>
        <w:t>follow the same template. Paper ID will be assigned by the conference organizers. Submit your completed Full paper to</w:t>
      </w:r>
      <w:r w:rsidR="00452966">
        <w:rPr>
          <w:rFonts w:ascii="Times New Roman" w:eastAsia="Times New Roman" w:hAnsi="Times New Roman" w:cs="Times New Roman"/>
          <w:i/>
          <w:color w:val="FF0000"/>
          <w:sz w:val="24"/>
          <w:szCs w:val="24"/>
        </w:rPr>
        <w:t xml:space="preserve"> </w:t>
      </w:r>
      <w:hyperlink r:id="rId5" w:tgtFrame="_blank" w:history="1">
        <w:r w:rsidR="00C061F2">
          <w:rPr>
            <w:rStyle w:val="Hyperlink"/>
            <w:rFonts w:ascii="Verdana" w:hAnsi="Verdana"/>
            <w:color w:val="1D419F"/>
            <w:sz w:val="20"/>
            <w:szCs w:val="20"/>
          </w:rPr>
          <w:t>https://easychair.org/conferences/?conf=iempower2022</w:t>
        </w:r>
      </w:hyperlink>
      <w:r w:rsidR="00C061F2">
        <w:t>.</w:t>
      </w:r>
      <w:r>
        <w:rPr>
          <w:rFonts w:ascii="Times New Roman" w:eastAsia="Times New Roman" w:hAnsi="Times New Roman" w:cs="Times New Roman"/>
          <w:i/>
          <w:color w:val="FF0000"/>
          <w:sz w:val="24"/>
          <w:szCs w:val="24"/>
        </w:rPr>
        <w:t xml:space="preserve"> </w:t>
      </w:r>
    </w:p>
    <w:p w14:paraId="7580CA3E" w14:textId="77777777" w:rsidR="00D90A75" w:rsidRDefault="003568F6">
      <w:pPr>
        <w:spacing w:before="240" w:after="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b/>
          <w:i/>
          <w:color w:val="0070C0"/>
          <w:sz w:val="24"/>
          <w:szCs w:val="24"/>
        </w:rPr>
        <w:t>Keywords</w:t>
      </w:r>
      <w:r>
        <w:rPr>
          <w:rFonts w:ascii="Times New Roman" w:eastAsia="Times New Roman" w:hAnsi="Times New Roman" w:cs="Times New Roman"/>
          <w:b/>
          <w:i/>
          <w:color w:val="FF0000"/>
          <w:sz w:val="24"/>
          <w:szCs w:val="24"/>
        </w:rPr>
        <w:t>:</w:t>
      </w:r>
      <w:r>
        <w:rPr>
          <w:rFonts w:ascii="Times New Roman" w:eastAsia="Times New Roman" w:hAnsi="Times New Roman" w:cs="Times New Roman"/>
          <w:b/>
          <w:i/>
          <w:sz w:val="24"/>
          <w:szCs w:val="24"/>
        </w:rPr>
        <w:t xml:space="preserve"> 5-6</w:t>
      </w:r>
      <w:r>
        <w:rPr>
          <w:rFonts w:ascii="Times New Roman" w:eastAsia="Times New Roman" w:hAnsi="Times New Roman" w:cs="Times New Roman"/>
          <w:i/>
          <w:sz w:val="24"/>
          <w:szCs w:val="24"/>
        </w:rPr>
        <w:t xml:space="preserve"> keywords are required for indexing purposes. e.g., Mechanical engineering, heat transfer, composite materials, phase chang</w:t>
      </w:r>
      <w:r>
        <w:rPr>
          <w:rFonts w:ascii="Times New Roman" w:eastAsia="Times New Roman" w:hAnsi="Times New Roman" w:cs="Times New Roman"/>
          <w:i/>
          <w:sz w:val="24"/>
          <w:szCs w:val="24"/>
        </w:rPr>
        <w:t>e material, nanomaterials, modeling and simulation.</w:t>
      </w:r>
    </w:p>
    <w:p w14:paraId="7580CA3F" w14:textId="0BE679CF" w:rsidR="00D90A75" w:rsidRDefault="009E5F6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Style to be followed for the entire manuscript: si</w:t>
      </w:r>
      <w:r w:rsidR="003568F6">
        <w:rPr>
          <w:rFonts w:ascii="Times New Roman" w:eastAsia="Times New Roman" w:hAnsi="Times New Roman" w:cs="Times New Roman"/>
          <w:b/>
          <w:sz w:val="24"/>
          <w:szCs w:val="24"/>
        </w:rPr>
        <w:t>ngle column,</w:t>
      </w:r>
      <w:r w:rsidR="006A4DFC">
        <w:rPr>
          <w:rFonts w:ascii="Times New Roman" w:eastAsia="Times New Roman" w:hAnsi="Times New Roman" w:cs="Times New Roman"/>
          <w:b/>
          <w:sz w:val="24"/>
          <w:szCs w:val="24"/>
        </w:rPr>
        <w:t xml:space="preserve"> Times New Roman font,</w:t>
      </w:r>
      <w:r w:rsidR="003568F6">
        <w:rPr>
          <w:rFonts w:ascii="Times New Roman" w:eastAsia="Times New Roman" w:hAnsi="Times New Roman" w:cs="Times New Roman"/>
          <w:b/>
          <w:sz w:val="24"/>
          <w:szCs w:val="24"/>
        </w:rPr>
        <w:t xml:space="preserve"> font size 12 and</w:t>
      </w:r>
      <w:r w:rsidR="003568F6">
        <w:rPr>
          <w:rFonts w:ascii="Times New Roman" w:eastAsia="Times New Roman" w:hAnsi="Times New Roman" w:cs="Times New Roman"/>
          <w:b/>
          <w:sz w:val="24"/>
          <w:szCs w:val="24"/>
        </w:rPr>
        <w:t xml:space="preserve"> line spacing</w:t>
      </w:r>
      <w:r w:rsidR="006A4DFC">
        <w:rPr>
          <w:rFonts w:ascii="Times New Roman" w:eastAsia="Times New Roman" w:hAnsi="Times New Roman" w:cs="Times New Roman"/>
          <w:b/>
          <w:sz w:val="24"/>
          <w:szCs w:val="24"/>
        </w:rPr>
        <w:t xml:space="preserve"> 1.5</w:t>
      </w:r>
      <w:r w:rsidR="006E7E65">
        <w:rPr>
          <w:rFonts w:ascii="Times New Roman" w:eastAsia="Times New Roman" w:hAnsi="Times New Roman" w:cs="Times New Roman"/>
          <w:b/>
          <w:sz w:val="24"/>
          <w:szCs w:val="24"/>
        </w:rPr>
        <w:t>.</w:t>
      </w:r>
      <w:r w:rsidR="003568F6">
        <w:rPr>
          <w:rFonts w:ascii="Times New Roman" w:eastAsia="Times New Roman" w:hAnsi="Times New Roman" w:cs="Times New Roman"/>
          <w:b/>
          <w:sz w:val="24"/>
          <w:szCs w:val="24"/>
        </w:rPr>
        <w:t xml:space="preserve"> </w:t>
      </w:r>
    </w:p>
    <w:p w14:paraId="7580CA40" w14:textId="77777777" w:rsidR="00D90A75" w:rsidRDefault="00D90A75">
      <w:pPr>
        <w:spacing w:after="0" w:line="360" w:lineRule="auto"/>
        <w:jc w:val="both"/>
        <w:rPr>
          <w:rFonts w:ascii="Times New Roman" w:eastAsia="Times New Roman" w:hAnsi="Times New Roman" w:cs="Times New Roman"/>
          <w:i/>
          <w:color w:val="FF0000"/>
          <w:sz w:val="24"/>
          <w:szCs w:val="24"/>
        </w:rPr>
      </w:pPr>
    </w:p>
    <w:p w14:paraId="7580CA41" w14:textId="7133CD48" w:rsidR="00D90A75" w:rsidRPr="00CA6554" w:rsidRDefault="003568F6">
      <w:pPr>
        <w:spacing w:after="0" w:line="360" w:lineRule="auto"/>
        <w:jc w:val="both"/>
        <w:rPr>
          <w:rFonts w:ascii="Times New Roman" w:eastAsia="Times New Roman" w:hAnsi="Times New Roman" w:cs="Times New Roman"/>
          <w:b/>
          <w:i/>
          <w:color w:val="FF0000"/>
          <w:sz w:val="24"/>
          <w:szCs w:val="24"/>
        </w:rPr>
      </w:pPr>
      <w:r w:rsidRPr="00CA6554">
        <w:rPr>
          <w:rFonts w:ascii="Times New Roman" w:eastAsia="Times New Roman" w:hAnsi="Times New Roman" w:cs="Times New Roman"/>
          <w:b/>
          <w:i/>
          <w:color w:val="FF0000"/>
          <w:sz w:val="24"/>
          <w:szCs w:val="24"/>
        </w:rPr>
        <w:lastRenderedPageBreak/>
        <w:t xml:space="preserve">Please </w:t>
      </w:r>
      <w:r>
        <w:rPr>
          <w:rFonts w:ascii="Times New Roman" w:eastAsia="Times New Roman" w:hAnsi="Times New Roman" w:cs="Times New Roman"/>
          <w:b/>
          <w:i/>
          <w:color w:val="FF0000"/>
          <w:sz w:val="24"/>
          <w:szCs w:val="24"/>
        </w:rPr>
        <w:t>DO NOT PAY REGISTRATION FEES</w:t>
      </w:r>
      <w:r w:rsidRPr="00CA6554">
        <w:rPr>
          <w:rFonts w:ascii="Times New Roman" w:eastAsia="Times New Roman" w:hAnsi="Times New Roman" w:cs="Times New Roman"/>
          <w:b/>
          <w:i/>
          <w:color w:val="FF0000"/>
          <w:sz w:val="24"/>
          <w:szCs w:val="24"/>
        </w:rPr>
        <w:t xml:space="preserve"> before the Acceptance of Full Paper by </w:t>
      </w:r>
      <w:r w:rsidR="00CA6554" w:rsidRPr="00CA6554">
        <w:rPr>
          <w:rFonts w:ascii="Times New Roman" w:eastAsia="Times New Roman" w:hAnsi="Times New Roman" w:cs="Times New Roman"/>
          <w:b/>
          <w:i/>
          <w:color w:val="FF0000"/>
          <w:sz w:val="24"/>
          <w:szCs w:val="24"/>
        </w:rPr>
        <w:t>IEM POWER2024</w:t>
      </w:r>
      <w:r w:rsidRPr="00CA6554">
        <w:rPr>
          <w:rFonts w:ascii="Times New Roman" w:eastAsia="Times New Roman" w:hAnsi="Times New Roman" w:cs="Times New Roman"/>
          <w:b/>
          <w:i/>
          <w:color w:val="FF0000"/>
          <w:sz w:val="24"/>
          <w:szCs w:val="24"/>
        </w:rPr>
        <w:t xml:space="preserve">. </w:t>
      </w:r>
    </w:p>
    <w:p w14:paraId="7580CA42" w14:textId="77777777" w:rsidR="00D90A75" w:rsidRDefault="003568F6">
      <w:pPr>
        <w:spacing w:after="0" w:line="360" w:lineRule="auto"/>
        <w:jc w:val="both"/>
        <w:rPr>
          <w:rFonts w:ascii="Times New Roman" w:eastAsia="Times New Roman" w:hAnsi="Times New Roman" w:cs="Times New Roman"/>
          <w:i/>
          <w:color w:val="0000FF"/>
          <w:sz w:val="24"/>
          <w:szCs w:val="24"/>
        </w:rPr>
      </w:pPr>
      <w:r>
        <w:rPr>
          <w:rFonts w:ascii="Times New Roman" w:eastAsia="Times New Roman" w:hAnsi="Times New Roman" w:cs="Times New Roman"/>
          <w:i/>
          <w:color w:val="0000FF"/>
          <w:sz w:val="24"/>
          <w:szCs w:val="24"/>
        </w:rPr>
        <w:t xml:space="preserve">Any one of the authors must present the paper at the conference to be eligible for the publication in any one of the associated journals. </w:t>
      </w:r>
    </w:p>
    <w:p w14:paraId="7580CA43" w14:textId="77777777" w:rsidR="00D90A75" w:rsidRDefault="003568F6">
      <w:pPr>
        <w:spacing w:after="0" w:line="360" w:lineRule="auto"/>
        <w:jc w:val="both"/>
        <w:rPr>
          <w:rFonts w:ascii="Times New Roman" w:eastAsia="Times New Roman" w:hAnsi="Times New Roman" w:cs="Times New Roman"/>
          <w:i/>
          <w:color w:val="0000FF"/>
          <w:sz w:val="24"/>
          <w:szCs w:val="24"/>
        </w:rPr>
      </w:pPr>
      <w:r>
        <w:rPr>
          <w:rFonts w:ascii="Times New Roman" w:eastAsia="Times New Roman" w:hAnsi="Times New Roman" w:cs="Times New Roman"/>
          <w:i/>
          <w:color w:val="FF0000"/>
          <w:sz w:val="24"/>
          <w:szCs w:val="24"/>
        </w:rPr>
        <w:t>Maintain self-citations of references must be less than 5%.</w:t>
      </w:r>
      <w:r>
        <w:rPr>
          <w:rFonts w:ascii="Times New Roman" w:eastAsia="Times New Roman" w:hAnsi="Times New Roman" w:cs="Times New Roman"/>
          <w:i/>
          <w:color w:val="0000FF"/>
          <w:sz w:val="24"/>
          <w:szCs w:val="24"/>
        </w:rPr>
        <w:t xml:space="preserve"> </w:t>
      </w:r>
    </w:p>
    <w:p w14:paraId="7580CA44" w14:textId="77777777" w:rsidR="00D90A75" w:rsidRDefault="00D90A75">
      <w:pPr>
        <w:spacing w:after="0" w:line="360" w:lineRule="auto"/>
        <w:jc w:val="both"/>
        <w:rPr>
          <w:rFonts w:ascii="Times New Roman" w:eastAsia="Times New Roman" w:hAnsi="Times New Roman" w:cs="Times New Roman"/>
          <w:i/>
          <w:color w:val="0000FF"/>
          <w:sz w:val="24"/>
          <w:szCs w:val="24"/>
        </w:rPr>
      </w:pPr>
    </w:p>
    <w:p w14:paraId="7580CA45" w14:textId="77777777" w:rsidR="00D90A75" w:rsidRDefault="003568F6">
      <w:pPr>
        <w:spacing w:after="0" w:line="360" w:lineRule="auto"/>
        <w:jc w:val="both"/>
        <w:rPr>
          <w:rFonts w:ascii="Times New Roman" w:eastAsia="Times New Roman" w:hAnsi="Times New Roman" w:cs="Times New Roman"/>
          <w:i/>
          <w:color w:val="0000FF"/>
          <w:sz w:val="24"/>
          <w:szCs w:val="24"/>
        </w:rPr>
      </w:pPr>
      <w:r>
        <w:rPr>
          <w:rFonts w:ascii="Times New Roman" w:eastAsia="Times New Roman" w:hAnsi="Times New Roman" w:cs="Times New Roman"/>
          <w:i/>
          <w:color w:val="0000FF"/>
          <w:sz w:val="24"/>
          <w:szCs w:val="24"/>
        </w:rPr>
        <w:t xml:space="preserve">Plagiarism should be below 10%. </w:t>
      </w:r>
    </w:p>
    <w:p w14:paraId="7580CA46" w14:textId="77777777" w:rsidR="00D90A75" w:rsidRDefault="00D90A75">
      <w:pPr>
        <w:spacing w:after="0" w:line="360" w:lineRule="auto"/>
        <w:jc w:val="both"/>
        <w:rPr>
          <w:rFonts w:ascii="Times New Roman" w:eastAsia="Times New Roman" w:hAnsi="Times New Roman" w:cs="Times New Roman"/>
          <w:i/>
          <w:color w:val="FF0000"/>
          <w:sz w:val="24"/>
          <w:szCs w:val="24"/>
        </w:rPr>
      </w:pPr>
    </w:p>
    <w:p w14:paraId="7580CA47" w14:textId="77777777" w:rsidR="00D90A75" w:rsidRDefault="003568F6">
      <w:pPr>
        <w:spacing w:after="0" w:line="360"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 xml:space="preserve">Maximum number of authors allowed in a paper is </w:t>
      </w:r>
      <w:r>
        <w:rPr>
          <w:rFonts w:ascii="Times New Roman" w:eastAsia="Times New Roman" w:hAnsi="Times New Roman" w:cs="Times New Roman"/>
          <w:i/>
          <w:color w:val="FF0000"/>
          <w:sz w:val="24"/>
          <w:szCs w:val="24"/>
        </w:rPr>
        <w:t>5</w:t>
      </w:r>
      <w:r>
        <w:rPr>
          <w:rFonts w:ascii="Times New Roman" w:eastAsia="Times New Roman" w:hAnsi="Times New Roman" w:cs="Times New Roman"/>
          <w:i/>
          <w:color w:val="FF0000"/>
          <w:sz w:val="24"/>
          <w:szCs w:val="24"/>
        </w:rPr>
        <w:t xml:space="preserve">. </w:t>
      </w:r>
    </w:p>
    <w:p w14:paraId="7580CA48" w14:textId="77777777" w:rsidR="00D90A75" w:rsidRDefault="00D90A75">
      <w:pPr>
        <w:spacing w:after="0" w:line="360" w:lineRule="auto"/>
        <w:jc w:val="both"/>
        <w:rPr>
          <w:rFonts w:ascii="Times New Roman" w:eastAsia="Times New Roman" w:hAnsi="Times New Roman" w:cs="Times New Roman"/>
          <w:i/>
          <w:color w:val="FF0000"/>
          <w:sz w:val="24"/>
          <w:szCs w:val="24"/>
        </w:rPr>
      </w:pPr>
    </w:p>
    <w:p w14:paraId="7580CA49" w14:textId="77777777" w:rsidR="00D90A75" w:rsidRDefault="003568F6">
      <w:pPr>
        <w:spacing w:after="0" w:line="360"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 xml:space="preserve">The major heading for the section is as follows. The preferred section and sub-sections are 3-levels (e.g., 1; 1.1; 1.1.1). </w:t>
      </w:r>
    </w:p>
    <w:p w14:paraId="7580CA4A" w14:textId="77777777" w:rsidR="00D90A75" w:rsidRDefault="003568F6">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Introduction</w:t>
      </w:r>
    </w:p>
    <w:p w14:paraId="7580CA4B" w14:textId="77777777" w:rsidR="00D90A75" w:rsidRDefault="003568F6">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Research Methodology</w:t>
      </w:r>
    </w:p>
    <w:p w14:paraId="7580CA4C" w14:textId="77777777" w:rsidR="00D90A75" w:rsidRDefault="003568F6">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Experimental/Numerical work</w:t>
      </w:r>
    </w:p>
    <w:p w14:paraId="7580CA4D" w14:textId="77777777" w:rsidR="00D90A75" w:rsidRDefault="003568F6">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Resu</w:t>
      </w:r>
      <w:r>
        <w:rPr>
          <w:rFonts w:ascii="Times New Roman" w:eastAsia="Times New Roman" w:hAnsi="Times New Roman" w:cs="Times New Roman"/>
          <w:b/>
          <w:sz w:val="24"/>
          <w:szCs w:val="24"/>
        </w:rPr>
        <w:t>lts and discussion</w:t>
      </w:r>
    </w:p>
    <w:p w14:paraId="7580CA4E" w14:textId="77777777" w:rsidR="00D90A75" w:rsidRDefault="003568F6">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Conclusion</w:t>
      </w:r>
    </w:p>
    <w:p w14:paraId="7580CA4F" w14:textId="77777777" w:rsidR="00D90A75" w:rsidRDefault="003568F6">
      <w:pPr>
        <w:spacing w:after="0" w:line="360" w:lineRule="auto"/>
        <w:jc w:val="both"/>
        <w:rPr>
          <w:rFonts w:ascii="Times New Roman" w:eastAsia="Times New Roman" w:hAnsi="Times New Roman" w:cs="Times New Roman"/>
          <w:b/>
          <w:i/>
          <w:color w:val="002060"/>
          <w:sz w:val="32"/>
          <w:szCs w:val="32"/>
          <w:highlight w:val="white"/>
          <w:vertAlign w:val="superscript"/>
        </w:rPr>
      </w:pPr>
      <w:r>
        <w:rPr>
          <w:rFonts w:ascii="Times New Roman" w:eastAsia="Times New Roman" w:hAnsi="Times New Roman" w:cs="Times New Roman"/>
          <w:b/>
          <w:i/>
          <w:color w:val="002060"/>
          <w:sz w:val="32"/>
          <w:szCs w:val="32"/>
          <w:highlight w:val="white"/>
          <w:vertAlign w:val="superscript"/>
        </w:rPr>
        <w:t>Author contribution</w:t>
      </w:r>
    </w:p>
    <w:p w14:paraId="7580CA50" w14:textId="77777777" w:rsidR="00D90A75" w:rsidRDefault="003568F6">
      <w:pPr>
        <w:spacing w:after="0" w:line="360" w:lineRule="auto"/>
        <w:jc w:val="both"/>
        <w:rPr>
          <w:rFonts w:ascii="Times New Roman" w:eastAsia="Times New Roman" w:hAnsi="Times New Roman" w:cs="Times New Roman"/>
          <w:b/>
          <w:i/>
          <w:color w:val="002060"/>
          <w:sz w:val="32"/>
          <w:szCs w:val="32"/>
          <w:highlight w:val="white"/>
          <w:vertAlign w:val="superscript"/>
        </w:rPr>
      </w:pPr>
      <w:r>
        <w:rPr>
          <w:rFonts w:ascii="Times New Roman" w:eastAsia="Times New Roman" w:hAnsi="Times New Roman" w:cs="Times New Roman"/>
          <w:b/>
          <w:i/>
          <w:color w:val="002060"/>
          <w:sz w:val="32"/>
          <w:szCs w:val="32"/>
          <w:highlight w:val="white"/>
          <w:vertAlign w:val="superscript"/>
        </w:rPr>
        <w:t>Competing interests</w:t>
      </w:r>
    </w:p>
    <w:p w14:paraId="7580CA51" w14:textId="77777777" w:rsidR="00D90A75" w:rsidRDefault="003568F6">
      <w:pPr>
        <w:spacing w:after="0" w:line="360" w:lineRule="auto"/>
        <w:jc w:val="both"/>
        <w:rPr>
          <w:rFonts w:ascii="Times New Roman" w:eastAsia="Times New Roman" w:hAnsi="Times New Roman" w:cs="Times New Roman"/>
          <w:b/>
          <w:i/>
          <w:color w:val="002060"/>
          <w:sz w:val="32"/>
          <w:szCs w:val="32"/>
          <w:highlight w:val="white"/>
          <w:vertAlign w:val="superscript"/>
        </w:rPr>
      </w:pPr>
      <w:r>
        <w:rPr>
          <w:rFonts w:ascii="Times New Roman" w:eastAsia="Times New Roman" w:hAnsi="Times New Roman" w:cs="Times New Roman"/>
          <w:b/>
          <w:i/>
          <w:color w:val="002060"/>
          <w:sz w:val="32"/>
          <w:szCs w:val="32"/>
          <w:highlight w:val="white"/>
          <w:vertAlign w:val="superscript"/>
        </w:rPr>
        <w:t>Funding information</w:t>
      </w:r>
    </w:p>
    <w:p w14:paraId="7580CA52" w14:textId="77777777" w:rsidR="00D90A75" w:rsidRDefault="003568F6">
      <w:pPr>
        <w:spacing w:after="0" w:line="360" w:lineRule="auto"/>
        <w:jc w:val="both"/>
        <w:rPr>
          <w:rFonts w:ascii="Times New Roman" w:eastAsia="Times New Roman" w:hAnsi="Times New Roman" w:cs="Times New Roman"/>
          <w:b/>
          <w:i/>
          <w:color w:val="002060"/>
          <w:sz w:val="32"/>
          <w:szCs w:val="32"/>
          <w:highlight w:val="white"/>
          <w:vertAlign w:val="superscript"/>
        </w:rPr>
      </w:pPr>
      <w:r>
        <w:rPr>
          <w:rFonts w:ascii="Times New Roman" w:eastAsia="Times New Roman" w:hAnsi="Times New Roman" w:cs="Times New Roman"/>
          <w:b/>
          <w:i/>
          <w:color w:val="002060"/>
          <w:sz w:val="32"/>
          <w:szCs w:val="32"/>
          <w:highlight w:val="white"/>
          <w:vertAlign w:val="superscript"/>
        </w:rPr>
        <w:t>Data availability</w:t>
      </w:r>
    </w:p>
    <w:p w14:paraId="7580CA53" w14:textId="77777777" w:rsidR="00D90A75" w:rsidRDefault="003568F6">
      <w:pPr>
        <w:spacing w:after="0" w:line="360" w:lineRule="auto"/>
        <w:jc w:val="both"/>
        <w:rPr>
          <w:rFonts w:ascii="Times New Roman" w:eastAsia="Times New Roman" w:hAnsi="Times New Roman" w:cs="Times New Roman"/>
          <w:b/>
          <w:i/>
          <w:color w:val="002060"/>
          <w:sz w:val="32"/>
          <w:szCs w:val="32"/>
          <w:highlight w:val="white"/>
          <w:vertAlign w:val="superscript"/>
        </w:rPr>
      </w:pPr>
      <w:r>
        <w:rPr>
          <w:rFonts w:ascii="Times New Roman" w:eastAsia="Times New Roman" w:hAnsi="Times New Roman" w:cs="Times New Roman"/>
          <w:b/>
          <w:i/>
          <w:color w:val="002060"/>
          <w:sz w:val="32"/>
          <w:szCs w:val="32"/>
          <w:highlight w:val="white"/>
          <w:vertAlign w:val="superscript"/>
        </w:rPr>
        <w:t>Ethical approval</w:t>
      </w:r>
    </w:p>
    <w:p w14:paraId="7580CA54" w14:textId="77777777" w:rsidR="00D90A75" w:rsidRDefault="003568F6">
      <w:pPr>
        <w:spacing w:after="0" w:line="360" w:lineRule="auto"/>
        <w:jc w:val="both"/>
        <w:rPr>
          <w:rFonts w:ascii="Times New Roman" w:eastAsia="Times New Roman" w:hAnsi="Times New Roman" w:cs="Times New Roman"/>
          <w:b/>
          <w:i/>
          <w:color w:val="002060"/>
          <w:sz w:val="32"/>
          <w:szCs w:val="32"/>
          <w:highlight w:val="white"/>
          <w:vertAlign w:val="superscript"/>
        </w:rPr>
      </w:pPr>
      <w:r>
        <w:rPr>
          <w:rFonts w:ascii="Times New Roman" w:eastAsia="Times New Roman" w:hAnsi="Times New Roman" w:cs="Times New Roman"/>
          <w:b/>
          <w:i/>
          <w:color w:val="002060"/>
          <w:sz w:val="32"/>
          <w:szCs w:val="32"/>
          <w:highlight w:val="white"/>
          <w:vertAlign w:val="superscript"/>
        </w:rPr>
        <w:t>Acknowledgement</w:t>
      </w:r>
    </w:p>
    <w:p w14:paraId="7580CA55" w14:textId="77777777" w:rsidR="00D90A75" w:rsidRDefault="003568F6">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7580CA56" w14:textId="77777777" w:rsidR="00D90A75" w:rsidRDefault="003568F6">
      <w:pPr>
        <w:spacing w:after="0" w:line="360" w:lineRule="auto"/>
        <w:jc w:val="both"/>
        <w:rPr>
          <w:rFonts w:ascii="Times New Roman" w:eastAsia="Times New Roman" w:hAnsi="Times New Roman" w:cs="Times New Roman"/>
          <w:i/>
          <w:color w:val="002060"/>
          <w:sz w:val="28"/>
          <w:szCs w:val="28"/>
          <w:highlight w:val="white"/>
          <w:vertAlign w:val="superscript"/>
        </w:rPr>
      </w:pPr>
      <w:r>
        <w:rPr>
          <w:rFonts w:ascii="Times New Roman" w:eastAsia="Times New Roman" w:hAnsi="Times New Roman" w:cs="Times New Roman"/>
          <w:i/>
          <w:color w:val="002060"/>
          <w:sz w:val="28"/>
          <w:szCs w:val="28"/>
          <w:highlight w:val="white"/>
          <w:vertAlign w:val="superscript"/>
        </w:rPr>
        <w:t xml:space="preserve">For the References, follow any one of the reference </w:t>
      </w:r>
      <w:proofErr w:type="gramStart"/>
      <w:r>
        <w:rPr>
          <w:rFonts w:ascii="Times New Roman" w:eastAsia="Times New Roman" w:hAnsi="Times New Roman" w:cs="Times New Roman"/>
          <w:i/>
          <w:color w:val="002060"/>
          <w:sz w:val="28"/>
          <w:szCs w:val="28"/>
          <w:highlight w:val="white"/>
          <w:vertAlign w:val="superscript"/>
        </w:rPr>
        <w:t>style</w:t>
      </w:r>
      <w:proofErr w:type="gramEnd"/>
      <w:r>
        <w:rPr>
          <w:rFonts w:ascii="Times New Roman" w:eastAsia="Times New Roman" w:hAnsi="Times New Roman" w:cs="Times New Roman"/>
          <w:i/>
          <w:color w:val="002060"/>
          <w:sz w:val="28"/>
          <w:szCs w:val="28"/>
          <w:highlight w:val="white"/>
          <w:vertAlign w:val="superscript"/>
        </w:rPr>
        <w:t xml:space="preserve"> (APA, Vancouver, Chicago, IEEE, </w:t>
      </w:r>
      <w:proofErr w:type="spellStart"/>
      <w:r>
        <w:rPr>
          <w:rFonts w:ascii="Times New Roman" w:eastAsia="Times New Roman" w:hAnsi="Times New Roman" w:cs="Times New Roman"/>
          <w:i/>
          <w:color w:val="002060"/>
          <w:sz w:val="28"/>
          <w:szCs w:val="28"/>
          <w:highlight w:val="white"/>
          <w:vertAlign w:val="superscript"/>
        </w:rPr>
        <w:t>etc</w:t>
      </w:r>
      <w:proofErr w:type="spellEnd"/>
      <w:r>
        <w:rPr>
          <w:rFonts w:ascii="Times New Roman" w:eastAsia="Times New Roman" w:hAnsi="Times New Roman" w:cs="Times New Roman"/>
          <w:i/>
          <w:color w:val="002060"/>
          <w:sz w:val="28"/>
          <w:szCs w:val="28"/>
          <w:highlight w:val="white"/>
          <w:vertAlign w:val="superscript"/>
        </w:rPr>
        <w:t xml:space="preserve">) uniformly. </w:t>
      </w:r>
    </w:p>
    <w:p w14:paraId="7580CA57" w14:textId="77777777" w:rsidR="00D90A75" w:rsidRDefault="003568F6">
      <w:pPr>
        <w:spacing w:after="0" w:line="360" w:lineRule="auto"/>
        <w:jc w:val="both"/>
        <w:rPr>
          <w:rFonts w:ascii="Times New Roman" w:eastAsia="Times New Roman" w:hAnsi="Times New Roman" w:cs="Times New Roman"/>
          <w:b/>
          <w:i/>
          <w:color w:val="0070C0"/>
          <w:sz w:val="28"/>
          <w:szCs w:val="28"/>
        </w:rPr>
      </w:pPr>
      <w:r>
        <w:rPr>
          <w:rFonts w:ascii="Times New Roman" w:eastAsia="Times New Roman" w:hAnsi="Times New Roman" w:cs="Times New Roman"/>
          <w:i/>
          <w:color w:val="002060"/>
          <w:sz w:val="28"/>
          <w:szCs w:val="28"/>
          <w:highlight w:val="white"/>
          <w:vertAlign w:val="superscript"/>
        </w:rPr>
        <w:t xml:space="preserve">All references must be cited in the text. Each reference should be cited </w:t>
      </w:r>
      <w:proofErr w:type="spellStart"/>
      <w:r>
        <w:rPr>
          <w:rFonts w:ascii="Times New Roman" w:eastAsia="Times New Roman" w:hAnsi="Times New Roman" w:cs="Times New Roman"/>
          <w:i/>
          <w:color w:val="002060"/>
          <w:sz w:val="28"/>
          <w:szCs w:val="28"/>
          <w:highlight w:val="white"/>
          <w:vertAlign w:val="superscript"/>
        </w:rPr>
        <w:t>atleast</w:t>
      </w:r>
      <w:proofErr w:type="spellEnd"/>
      <w:r>
        <w:rPr>
          <w:rFonts w:ascii="Times New Roman" w:eastAsia="Times New Roman" w:hAnsi="Times New Roman" w:cs="Times New Roman"/>
          <w:i/>
          <w:color w:val="002060"/>
          <w:sz w:val="28"/>
          <w:szCs w:val="28"/>
          <w:highlight w:val="white"/>
          <w:vertAlign w:val="superscript"/>
        </w:rPr>
        <w:t xml:space="preserve"> one time in the </w:t>
      </w:r>
      <w:proofErr w:type="spellStart"/>
      <w:r>
        <w:rPr>
          <w:rFonts w:ascii="Times New Roman" w:eastAsia="Times New Roman" w:hAnsi="Times New Roman" w:cs="Times New Roman"/>
          <w:i/>
          <w:color w:val="002060"/>
          <w:sz w:val="28"/>
          <w:szCs w:val="28"/>
          <w:highlight w:val="white"/>
          <w:vertAlign w:val="superscript"/>
        </w:rPr>
        <w:t>mansucript</w:t>
      </w:r>
      <w:proofErr w:type="spellEnd"/>
      <w:r>
        <w:rPr>
          <w:rFonts w:ascii="Times New Roman" w:eastAsia="Times New Roman" w:hAnsi="Times New Roman" w:cs="Times New Roman"/>
          <w:i/>
          <w:color w:val="002060"/>
          <w:sz w:val="28"/>
          <w:szCs w:val="28"/>
          <w:highlight w:val="white"/>
          <w:vertAlign w:val="superscript"/>
        </w:rPr>
        <w:t xml:space="preserve">. </w:t>
      </w:r>
    </w:p>
    <w:sectPr w:rsidR="00D90A75">
      <w:pgSz w:w="12240" w:h="15840"/>
      <w:pgMar w:top="1440" w:right="1440" w:bottom="12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A75"/>
    <w:rsid w:val="000C0B9B"/>
    <w:rsid w:val="000E61BE"/>
    <w:rsid w:val="001B4994"/>
    <w:rsid w:val="003568F6"/>
    <w:rsid w:val="00452966"/>
    <w:rsid w:val="00655091"/>
    <w:rsid w:val="006A33C8"/>
    <w:rsid w:val="006A4DFC"/>
    <w:rsid w:val="006E7E65"/>
    <w:rsid w:val="008821A1"/>
    <w:rsid w:val="009360D5"/>
    <w:rsid w:val="00945361"/>
    <w:rsid w:val="009E5F64"/>
    <w:rsid w:val="00B57D9A"/>
    <w:rsid w:val="00BE33C1"/>
    <w:rsid w:val="00C061F2"/>
    <w:rsid w:val="00CA6554"/>
    <w:rsid w:val="00CD7D72"/>
    <w:rsid w:val="00D90A75"/>
    <w:rsid w:val="00DC7357"/>
    <w:rsid w:val="00E0291D"/>
    <w:rsid w:val="00E379BB"/>
    <w:rsid w:val="00FC2C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CA32"/>
  <w15:docId w15:val="{5C5624D7-E73B-40B3-8D59-F1339D42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99543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5430"/>
    <w:pPr>
      <w:ind w:left="720"/>
      <w:contextualSpacing/>
    </w:pPr>
  </w:style>
  <w:style w:type="paragraph" w:styleId="BalloonText">
    <w:name w:val="Balloon Text"/>
    <w:basedOn w:val="Normal"/>
    <w:link w:val="BalloonTextChar"/>
    <w:uiPriority w:val="99"/>
    <w:semiHidden/>
    <w:unhideWhenUsed/>
    <w:rsid w:val="003B5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7F1"/>
    <w:rPr>
      <w:rFonts w:ascii="Tahoma" w:hAnsi="Tahoma" w:cs="Tahoma"/>
      <w:sz w:val="16"/>
      <w:szCs w:val="16"/>
    </w:rPr>
  </w:style>
  <w:style w:type="character" w:styleId="Strong">
    <w:name w:val="Strong"/>
    <w:basedOn w:val="DefaultParagraphFont"/>
    <w:uiPriority w:val="22"/>
    <w:qFormat/>
    <w:rsid w:val="00DD289E"/>
    <w:rPr>
      <w:b/>
      <w:bCs/>
    </w:rPr>
  </w:style>
  <w:style w:type="character" w:styleId="Hyperlink">
    <w:name w:val="Hyperlink"/>
    <w:basedOn w:val="DefaultParagraphFont"/>
    <w:uiPriority w:val="99"/>
    <w:unhideWhenUsed/>
    <w:rsid w:val="00BF7AA7"/>
    <w:rPr>
      <w:color w:val="0000FF" w:themeColor="hyperlink"/>
      <w:u w:val="single"/>
    </w:rPr>
  </w:style>
  <w:style w:type="character" w:styleId="UnresolvedMention">
    <w:name w:val="Unresolved Mention"/>
    <w:basedOn w:val="DefaultParagraphFont"/>
    <w:uiPriority w:val="99"/>
    <w:semiHidden/>
    <w:unhideWhenUsed/>
    <w:rsid w:val="00BF7AA7"/>
    <w:rPr>
      <w:color w:val="605E5C"/>
      <w:shd w:val="clear" w:color="auto" w:fill="E1DFDD"/>
    </w:rPr>
  </w:style>
  <w:style w:type="paragraph" w:styleId="BodyText">
    <w:name w:val="Body Text"/>
    <w:basedOn w:val="Normal"/>
    <w:link w:val="BodyTextChar"/>
    <w:uiPriority w:val="99"/>
    <w:rsid w:val="005815E8"/>
    <w:pPr>
      <w:widowControl w:val="0"/>
      <w:suppressAutoHyphens/>
      <w:spacing w:after="120" w:line="240" w:lineRule="auto"/>
    </w:pPr>
    <w:rPr>
      <w:rFonts w:ascii="Times New Roman" w:eastAsia="Times New Roman" w:hAnsi="Times New Roman" w:cs="Times New Roman"/>
      <w:sz w:val="24"/>
      <w:szCs w:val="20"/>
      <w:lang w:val="es-ES_tradnl" w:eastAsia="ar-SA"/>
    </w:rPr>
  </w:style>
  <w:style w:type="character" w:customStyle="1" w:styleId="BodyTextChar">
    <w:name w:val="Body Text Char"/>
    <w:basedOn w:val="DefaultParagraphFont"/>
    <w:link w:val="BodyText"/>
    <w:uiPriority w:val="99"/>
    <w:rsid w:val="005815E8"/>
    <w:rPr>
      <w:rFonts w:ascii="Times New Roman" w:eastAsia="Times New Roman" w:hAnsi="Times New Roman" w:cs="Times New Roman"/>
      <w:sz w:val="24"/>
      <w:szCs w:val="20"/>
      <w:lang w:val="es-ES_tradnl" w:eastAsia="ar-SA"/>
    </w:rPr>
  </w:style>
  <w:style w:type="table" w:styleId="TableGrid">
    <w:name w:val="Table Grid"/>
    <w:basedOn w:val="TableNormal"/>
    <w:uiPriority w:val="99"/>
    <w:rsid w:val="005815E8"/>
    <w:pPr>
      <w:widowControl w:val="0"/>
      <w:suppressAutoHyphens/>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easychair.org/conferences/?conf=iempower20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uIh7NsL0GckA1PLLmuFeP02+xg==">CgMxLjA4AHIhMWgxSW40Tkc2WFJOVGxnMXVOLVUweG5hVEpidzcwcUZQ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SUNDARAM</dc:creator>
  <cp:lastModifiedBy>Arijit Bhattacharya</cp:lastModifiedBy>
  <cp:revision>36</cp:revision>
  <dcterms:created xsi:type="dcterms:W3CDTF">2021-08-31T09:20:00Z</dcterms:created>
  <dcterms:modified xsi:type="dcterms:W3CDTF">2024-02-22T14:28:00Z</dcterms:modified>
</cp:coreProperties>
</file>